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25F5" w14:textId="6FF35885" w:rsidR="000A512F" w:rsidRDefault="000A512F" w:rsidP="000033B4">
      <w:pPr>
        <w:spacing w:after="0"/>
        <w:jc w:val="center"/>
        <w:rPr>
          <w:sz w:val="32"/>
          <w:szCs w:val="32"/>
        </w:rPr>
      </w:pPr>
    </w:p>
    <w:p w14:paraId="32D73C46" w14:textId="6309B46C" w:rsidR="000A512F" w:rsidRPr="000033B4" w:rsidRDefault="000A512F" w:rsidP="000033B4">
      <w:pPr>
        <w:spacing w:after="0"/>
        <w:jc w:val="center"/>
        <w:rPr>
          <w:sz w:val="32"/>
          <w:szCs w:val="32"/>
        </w:rPr>
      </w:pPr>
      <w:r w:rsidRPr="000A512F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591941" wp14:editId="0B345828">
                <wp:simplePos x="0" y="0"/>
                <wp:positionH relativeFrom="column">
                  <wp:posOffset>1514475</wp:posOffset>
                </wp:positionH>
                <wp:positionV relativeFrom="paragraph">
                  <wp:posOffset>133985</wp:posOffset>
                </wp:positionV>
                <wp:extent cx="2862072" cy="3566160"/>
                <wp:effectExtent l="0" t="0" r="1460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072" cy="356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9D429" w14:textId="2F7E350F" w:rsidR="000A512F" w:rsidRDefault="000A512F" w:rsidP="000A51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10660B">
                              <w:rPr>
                                <w:b/>
                                <w:sz w:val="36"/>
                                <w:szCs w:val="36"/>
                              </w:rPr>
                              <w:t>NOTICE</w:t>
                            </w:r>
                          </w:p>
                          <w:p w14:paraId="4F0A4F45" w14:textId="77777777" w:rsidR="00B01996" w:rsidRPr="00B01996" w:rsidRDefault="00B01996" w:rsidP="000A51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03CE776" w14:textId="77777777" w:rsidR="000A512F" w:rsidRPr="000A512F" w:rsidRDefault="000A512F" w:rsidP="000A51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A512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PUBLIC TEST OF AUTOMATIC TABULATING EQUIPMENT</w:t>
                            </w:r>
                          </w:p>
                          <w:p w14:paraId="4AE5EE48" w14:textId="79144808" w:rsidR="000A512F" w:rsidRDefault="000A512F" w:rsidP="000A512F">
                            <w:pPr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Notice is hereby given that the Public Test of the Automatic Tabulating Equipment required by </w:t>
                            </w:r>
                            <w:r w:rsidR="00CF518C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>10 ILCS  5/24B-9 or 24C-9</w:t>
                            </w:r>
                            <w:r w:rsidR="00CF518C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 will be </w:t>
                            </w:r>
                            <w:r w:rsidR="00BA7B6E">
                              <w:rPr>
                                <w:sz w:val="24"/>
                                <w:szCs w:val="24"/>
                              </w:rPr>
                              <w:t>conducted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 on </w:t>
                            </w:r>
                            <w:r w:rsidR="00F24BA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October 20,</w:t>
                            </w:r>
                            <w:r w:rsidR="00BA7B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Pr="000A512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at </w:t>
                            </w:r>
                            <w:r w:rsidRPr="000A512F">
                              <w:rPr>
                                <w:b/>
                                <w:sz w:val="24"/>
                                <w:szCs w:val="24"/>
                              </w:rPr>
                              <w:t>1:</w:t>
                            </w:r>
                            <w:r w:rsidR="00BA7B6E">
                              <w:rPr>
                                <w:b/>
                                <w:sz w:val="24"/>
                                <w:szCs w:val="24"/>
                              </w:rPr>
                              <w:t>00</w:t>
                            </w:r>
                            <w:r w:rsidRPr="000A512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p.m.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 in the Election Office located in the basement of the Saline County Courthouse, 10 E</w:t>
                            </w:r>
                            <w:r w:rsidR="00B01996">
                              <w:rPr>
                                <w:sz w:val="24"/>
                                <w:szCs w:val="24"/>
                              </w:rPr>
                              <w:t>ast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 xml:space="preserve"> Poplar St</w:t>
                            </w:r>
                            <w:r w:rsidR="00B01996">
                              <w:rPr>
                                <w:sz w:val="24"/>
                                <w:szCs w:val="24"/>
                              </w:rPr>
                              <w:t>reet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>, Harrisburg, I</w:t>
                            </w:r>
                            <w:r w:rsidR="00B01996">
                              <w:rPr>
                                <w:sz w:val="24"/>
                                <w:szCs w:val="24"/>
                              </w:rPr>
                              <w:t>llinois</w:t>
                            </w:r>
                            <w:r w:rsidRPr="000A512F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6071D36" w14:textId="77777777" w:rsidR="00B01996" w:rsidRPr="00B01996" w:rsidRDefault="00B01996" w:rsidP="000A512F">
                            <w:pPr>
                              <w:spacing w:after="0" w:line="240" w:lineRule="auto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1F31F76" w14:textId="77777777" w:rsidR="000A512F" w:rsidRDefault="000A512F" w:rsidP="000A512F">
                            <w:pPr>
                              <w:spacing w:after="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0A512F">
                              <w:rPr>
                                <w:sz w:val="24"/>
                                <w:szCs w:val="24"/>
                              </w:rPr>
                              <w:t>As prescribed by the Election Code, this test is open to representatives of the political parties, the press, representatives of the State Board of Elections and the public.</w:t>
                            </w:r>
                          </w:p>
                          <w:p w14:paraId="0220F632" w14:textId="77777777" w:rsidR="00B01996" w:rsidRPr="00B01996" w:rsidRDefault="00B01996" w:rsidP="000A512F">
                            <w:pPr>
                              <w:spacing w:after="0" w:line="240" w:lineRule="auto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70AF3DF" w14:textId="77777777" w:rsidR="000A512F" w:rsidRPr="00B01996" w:rsidRDefault="000A512F" w:rsidP="00B0199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</w:pPr>
                            <w:r w:rsidRPr="00B01996">
                              <w:rPr>
                                <w:b/>
                                <w:bCs/>
                                <w:smallCaps/>
                                <w:sz w:val="24"/>
                                <w:szCs w:val="24"/>
                              </w:rPr>
                              <w:t>Jimi Williams-Cox</w:t>
                            </w:r>
                          </w:p>
                          <w:p w14:paraId="2F70A309" w14:textId="77777777" w:rsidR="00B01996" w:rsidRPr="00B01996" w:rsidRDefault="000A512F" w:rsidP="00B0199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19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Saline County Clerk</w:t>
                            </w:r>
                            <w:r w:rsidR="00B01996" w:rsidRPr="00B019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&amp; Recorder</w:t>
                            </w:r>
                          </w:p>
                          <w:p w14:paraId="1A3A6B2F" w14:textId="3D423178" w:rsidR="000A512F" w:rsidRPr="00B01996" w:rsidRDefault="000A512F" w:rsidP="00B0199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19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Election Authority</w:t>
                            </w:r>
                          </w:p>
                          <w:p w14:paraId="7627410E" w14:textId="6699A5E5" w:rsidR="000A512F" w:rsidRDefault="000A51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919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25pt;margin-top:10.55pt;width:225.35pt;height:28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">
                <v:textbox>
                  <w:txbxContent>
                    <w:p w14:paraId="2AA9D429" w14:textId="2F7E350F" w:rsidR="000A512F" w:rsidRDefault="000A512F" w:rsidP="000A512F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10660B">
                        <w:rPr>
                          <w:b/>
                          <w:sz w:val="36"/>
                          <w:szCs w:val="36"/>
                        </w:rPr>
                        <w:t>NOTICE</w:t>
                      </w:r>
                    </w:p>
                    <w:p w14:paraId="4F0A4F45" w14:textId="77777777" w:rsidR="00B01996" w:rsidRPr="00B01996" w:rsidRDefault="00B01996" w:rsidP="000A512F">
                      <w:pPr>
                        <w:spacing w:after="0" w:line="240" w:lineRule="auto"/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503CE776" w14:textId="77777777" w:rsidR="000A512F" w:rsidRPr="000A512F" w:rsidRDefault="000A512F" w:rsidP="000A51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A512F">
                        <w:rPr>
                          <w:b/>
                          <w:bCs/>
                          <w:sz w:val="24"/>
                          <w:szCs w:val="24"/>
                        </w:rPr>
                        <w:t>PUBLIC TEST OF AUTOMATIC TABULATING EQUIPMENT</w:t>
                      </w:r>
                    </w:p>
                    <w:p w14:paraId="4AE5EE48" w14:textId="79144808" w:rsidR="000A512F" w:rsidRDefault="000A512F" w:rsidP="000A512F">
                      <w:pPr>
                        <w:spacing w:after="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0A512F">
                        <w:rPr>
                          <w:sz w:val="24"/>
                          <w:szCs w:val="24"/>
                        </w:rPr>
                        <w:t xml:space="preserve">Notice is hereby given that the Public Test of the Automatic Tabulating Equipment required by </w:t>
                      </w:r>
                      <w:r w:rsidR="00CF518C">
                        <w:rPr>
                          <w:sz w:val="24"/>
                          <w:szCs w:val="24"/>
                        </w:rPr>
                        <w:t>(</w:t>
                      </w:r>
                      <w:r w:rsidRPr="000A512F">
                        <w:rPr>
                          <w:sz w:val="24"/>
                          <w:szCs w:val="24"/>
                        </w:rPr>
                        <w:t>10 ILCS  5/24B-9 or 24C-9</w:t>
                      </w:r>
                      <w:r w:rsidR="00CF518C">
                        <w:rPr>
                          <w:sz w:val="24"/>
                          <w:szCs w:val="24"/>
                        </w:rPr>
                        <w:t>)</w:t>
                      </w:r>
                      <w:r w:rsidRPr="000A512F">
                        <w:rPr>
                          <w:sz w:val="24"/>
                          <w:szCs w:val="24"/>
                        </w:rPr>
                        <w:t xml:space="preserve"> will be </w:t>
                      </w:r>
                      <w:r w:rsidR="00BA7B6E">
                        <w:rPr>
                          <w:sz w:val="24"/>
                          <w:szCs w:val="24"/>
                        </w:rPr>
                        <w:t>conducted</w:t>
                      </w:r>
                      <w:r w:rsidRPr="000A512F">
                        <w:rPr>
                          <w:sz w:val="24"/>
                          <w:szCs w:val="24"/>
                        </w:rPr>
                        <w:t xml:space="preserve"> on </w:t>
                      </w:r>
                      <w:r w:rsidR="00F24BAB">
                        <w:rPr>
                          <w:b/>
                          <w:bCs/>
                          <w:sz w:val="24"/>
                          <w:szCs w:val="24"/>
                        </w:rPr>
                        <w:t>October 20,</w:t>
                      </w:r>
                      <w:r w:rsidR="00BA7B6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2026</w:t>
                      </w:r>
                      <w:r w:rsidRPr="000A512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0A512F">
                        <w:rPr>
                          <w:sz w:val="24"/>
                          <w:szCs w:val="24"/>
                        </w:rPr>
                        <w:t xml:space="preserve">at </w:t>
                      </w:r>
                      <w:r w:rsidRPr="000A512F">
                        <w:rPr>
                          <w:b/>
                          <w:sz w:val="24"/>
                          <w:szCs w:val="24"/>
                        </w:rPr>
                        <w:t>1:</w:t>
                      </w:r>
                      <w:r w:rsidR="00BA7B6E">
                        <w:rPr>
                          <w:b/>
                          <w:sz w:val="24"/>
                          <w:szCs w:val="24"/>
                        </w:rPr>
                        <w:t>00</w:t>
                      </w:r>
                      <w:r w:rsidRPr="000A512F">
                        <w:rPr>
                          <w:b/>
                          <w:sz w:val="24"/>
                          <w:szCs w:val="24"/>
                        </w:rPr>
                        <w:t xml:space="preserve"> p.m.</w:t>
                      </w:r>
                      <w:r w:rsidRPr="000A512F">
                        <w:rPr>
                          <w:sz w:val="24"/>
                          <w:szCs w:val="24"/>
                        </w:rPr>
                        <w:t xml:space="preserve"> in the Election Office located in the basement of the Saline County Courthouse, 10 E</w:t>
                      </w:r>
                      <w:r w:rsidR="00B01996">
                        <w:rPr>
                          <w:sz w:val="24"/>
                          <w:szCs w:val="24"/>
                        </w:rPr>
                        <w:t>ast</w:t>
                      </w:r>
                      <w:r w:rsidRPr="000A512F">
                        <w:rPr>
                          <w:sz w:val="24"/>
                          <w:szCs w:val="24"/>
                        </w:rPr>
                        <w:t xml:space="preserve"> Poplar St</w:t>
                      </w:r>
                      <w:r w:rsidR="00B01996">
                        <w:rPr>
                          <w:sz w:val="24"/>
                          <w:szCs w:val="24"/>
                        </w:rPr>
                        <w:t>reet</w:t>
                      </w:r>
                      <w:r w:rsidRPr="000A512F">
                        <w:rPr>
                          <w:sz w:val="24"/>
                          <w:szCs w:val="24"/>
                        </w:rPr>
                        <w:t>, Harrisburg, I</w:t>
                      </w:r>
                      <w:r w:rsidR="00B01996">
                        <w:rPr>
                          <w:sz w:val="24"/>
                          <w:szCs w:val="24"/>
                        </w:rPr>
                        <w:t>llinois</w:t>
                      </w:r>
                      <w:r w:rsidRPr="000A512F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56071D36" w14:textId="77777777" w:rsidR="00B01996" w:rsidRPr="00B01996" w:rsidRDefault="00B01996" w:rsidP="000A512F">
                      <w:pPr>
                        <w:spacing w:after="0" w:line="240" w:lineRule="auto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71F31F76" w14:textId="77777777" w:rsidR="000A512F" w:rsidRDefault="000A512F" w:rsidP="000A512F">
                      <w:pPr>
                        <w:spacing w:after="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0A512F">
                        <w:rPr>
                          <w:sz w:val="24"/>
                          <w:szCs w:val="24"/>
                        </w:rPr>
                        <w:t>As prescribed by the Election Code, this test is open to representatives of the political parties, the press, representatives of the State Board of Elections and the public.</w:t>
                      </w:r>
                    </w:p>
                    <w:p w14:paraId="0220F632" w14:textId="77777777" w:rsidR="00B01996" w:rsidRPr="00B01996" w:rsidRDefault="00B01996" w:rsidP="000A512F">
                      <w:pPr>
                        <w:spacing w:after="0" w:line="240" w:lineRule="auto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170AF3DF" w14:textId="77777777" w:rsidR="000A512F" w:rsidRPr="00B01996" w:rsidRDefault="000A512F" w:rsidP="00B0199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mallCaps/>
                          <w:sz w:val="24"/>
                          <w:szCs w:val="24"/>
                        </w:rPr>
                      </w:pPr>
                      <w:r w:rsidRPr="00B01996">
                        <w:rPr>
                          <w:b/>
                          <w:bCs/>
                          <w:smallCaps/>
                          <w:sz w:val="24"/>
                          <w:szCs w:val="24"/>
                        </w:rPr>
                        <w:t>Jimi Williams-Cox</w:t>
                      </w:r>
                    </w:p>
                    <w:p w14:paraId="2F70A309" w14:textId="77777777" w:rsidR="00B01996" w:rsidRPr="00B01996" w:rsidRDefault="000A512F" w:rsidP="00B0199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01996">
                        <w:rPr>
                          <w:b/>
                          <w:bCs/>
                          <w:sz w:val="24"/>
                          <w:szCs w:val="24"/>
                        </w:rPr>
                        <w:t>Saline County Clerk</w:t>
                      </w:r>
                      <w:r w:rsidR="00B01996" w:rsidRPr="00B019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&amp; Recorder</w:t>
                      </w:r>
                    </w:p>
                    <w:p w14:paraId="1A3A6B2F" w14:textId="3D423178" w:rsidR="000A512F" w:rsidRPr="00B01996" w:rsidRDefault="000A512F" w:rsidP="00B0199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01996">
                        <w:rPr>
                          <w:b/>
                          <w:bCs/>
                          <w:sz w:val="24"/>
                          <w:szCs w:val="24"/>
                        </w:rPr>
                        <w:t>Election Authority</w:t>
                      </w:r>
                    </w:p>
                    <w:p w14:paraId="7627410E" w14:textId="6699A5E5" w:rsidR="000A512F" w:rsidRDefault="000A512F"/>
                  </w:txbxContent>
                </v:textbox>
                <w10:wrap type="square"/>
              </v:shape>
            </w:pict>
          </mc:Fallback>
        </mc:AlternateContent>
      </w:r>
    </w:p>
    <w:sectPr w:rsidR="000A512F" w:rsidRPr="00003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0B"/>
    <w:rsid w:val="000033B4"/>
    <w:rsid w:val="000130CC"/>
    <w:rsid w:val="000A512F"/>
    <w:rsid w:val="000D318C"/>
    <w:rsid w:val="0010660B"/>
    <w:rsid w:val="00153D56"/>
    <w:rsid w:val="001B4AFC"/>
    <w:rsid w:val="002D058C"/>
    <w:rsid w:val="00334A3B"/>
    <w:rsid w:val="00352C33"/>
    <w:rsid w:val="00460AE2"/>
    <w:rsid w:val="004B5225"/>
    <w:rsid w:val="00665C7A"/>
    <w:rsid w:val="00673D0F"/>
    <w:rsid w:val="0070332E"/>
    <w:rsid w:val="00715749"/>
    <w:rsid w:val="0078009A"/>
    <w:rsid w:val="00830C88"/>
    <w:rsid w:val="00864271"/>
    <w:rsid w:val="009A1CB0"/>
    <w:rsid w:val="00A6204C"/>
    <w:rsid w:val="00B01996"/>
    <w:rsid w:val="00BA7B6E"/>
    <w:rsid w:val="00CF518C"/>
    <w:rsid w:val="00F2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67A57"/>
  <w15:docId w15:val="{C4F2C63B-4DA9-47CF-9C3D-2DEE3665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Elections</dc:creator>
  <cp:lastModifiedBy>Erica Daugherty</cp:lastModifiedBy>
  <cp:revision>2</cp:revision>
  <cp:lastPrinted>2023-02-09T14:44:00Z</cp:lastPrinted>
  <dcterms:created xsi:type="dcterms:W3CDTF">2026-09-14T18:06:00Z</dcterms:created>
  <dcterms:modified xsi:type="dcterms:W3CDTF">2026-09-14T18:06:00Z</dcterms:modified>
</cp:coreProperties>
</file>